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3F6" w:rsidRPr="00267E7D" w:rsidRDefault="000D23F6" w:rsidP="007C0400">
      <w:pPr>
        <w:ind w:right="-1"/>
        <w:jc w:val="right"/>
        <w:rPr>
          <w:rFonts w:ascii="Times New Roman" w:hAnsi="Times New Roman"/>
          <w:sz w:val="24"/>
          <w:szCs w:val="24"/>
        </w:rPr>
      </w:pPr>
      <w:r w:rsidRPr="00267E7D">
        <w:rPr>
          <w:rFonts w:ascii="Times New Roman" w:hAnsi="Times New Roman"/>
          <w:sz w:val="24"/>
          <w:szCs w:val="24"/>
        </w:rPr>
        <w:t>Приложение №1</w:t>
      </w:r>
    </w:p>
    <w:p w:rsidR="000D23F6" w:rsidRPr="00267E7D" w:rsidRDefault="000D23F6" w:rsidP="007C0400">
      <w:pPr>
        <w:ind w:right="-1"/>
        <w:jc w:val="right"/>
        <w:rPr>
          <w:rFonts w:ascii="Times New Roman" w:hAnsi="Times New Roman"/>
          <w:sz w:val="24"/>
          <w:szCs w:val="24"/>
        </w:rPr>
      </w:pPr>
      <w:r w:rsidRPr="00267E7D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0D23F6" w:rsidRPr="00267E7D" w:rsidRDefault="000D23F6" w:rsidP="007C0400">
      <w:pPr>
        <w:ind w:right="-1"/>
        <w:jc w:val="right"/>
        <w:rPr>
          <w:rFonts w:ascii="Times New Roman" w:hAnsi="Times New Roman"/>
          <w:sz w:val="24"/>
          <w:szCs w:val="24"/>
        </w:rPr>
      </w:pPr>
      <w:r w:rsidRPr="00267E7D">
        <w:rPr>
          <w:rFonts w:ascii="Times New Roman" w:hAnsi="Times New Roman"/>
          <w:sz w:val="24"/>
          <w:szCs w:val="24"/>
        </w:rPr>
        <w:t>муниципального района Сергиевский</w:t>
      </w:r>
    </w:p>
    <w:p w:rsidR="000D23F6" w:rsidRPr="00267E7D" w:rsidRDefault="000D23F6" w:rsidP="007C0400">
      <w:pPr>
        <w:ind w:right="-1"/>
        <w:jc w:val="right"/>
        <w:rPr>
          <w:rFonts w:ascii="Times New Roman" w:hAnsi="Times New Roman"/>
          <w:sz w:val="24"/>
          <w:szCs w:val="24"/>
        </w:rPr>
      </w:pPr>
      <w:r w:rsidRPr="00267E7D">
        <w:rPr>
          <w:rFonts w:ascii="Times New Roman" w:hAnsi="Times New Roman"/>
          <w:sz w:val="24"/>
          <w:szCs w:val="24"/>
        </w:rPr>
        <w:t>№</w:t>
      </w:r>
      <w:r w:rsidR="002F7296">
        <w:rPr>
          <w:rFonts w:ascii="Times New Roman" w:hAnsi="Times New Roman"/>
          <w:sz w:val="24"/>
          <w:szCs w:val="24"/>
        </w:rPr>
        <w:t xml:space="preserve"> </w:t>
      </w:r>
      <w:r w:rsidR="00DE207E">
        <w:rPr>
          <w:rFonts w:ascii="Times New Roman" w:hAnsi="Times New Roman"/>
          <w:sz w:val="24"/>
          <w:szCs w:val="24"/>
        </w:rPr>
        <w:t>1001</w:t>
      </w:r>
      <w:r w:rsidR="002F7296">
        <w:rPr>
          <w:rFonts w:ascii="Times New Roman" w:hAnsi="Times New Roman"/>
          <w:sz w:val="24"/>
          <w:szCs w:val="24"/>
        </w:rPr>
        <w:t xml:space="preserve"> </w:t>
      </w:r>
      <w:r w:rsidRPr="00267E7D">
        <w:rPr>
          <w:rFonts w:ascii="Times New Roman" w:hAnsi="Times New Roman"/>
          <w:sz w:val="24"/>
          <w:szCs w:val="24"/>
        </w:rPr>
        <w:t xml:space="preserve"> от «</w:t>
      </w:r>
      <w:r w:rsidR="00DE207E">
        <w:rPr>
          <w:rFonts w:ascii="Times New Roman" w:hAnsi="Times New Roman"/>
          <w:sz w:val="24"/>
          <w:szCs w:val="24"/>
        </w:rPr>
        <w:t>21</w:t>
      </w:r>
      <w:r w:rsidRPr="00267E7D">
        <w:rPr>
          <w:rFonts w:ascii="Times New Roman" w:hAnsi="Times New Roman"/>
          <w:sz w:val="24"/>
          <w:szCs w:val="24"/>
        </w:rPr>
        <w:t>»</w:t>
      </w:r>
      <w:r w:rsidR="00DE207E">
        <w:rPr>
          <w:rFonts w:ascii="Times New Roman" w:hAnsi="Times New Roman"/>
          <w:sz w:val="24"/>
          <w:szCs w:val="24"/>
        </w:rPr>
        <w:t xml:space="preserve"> октября </w:t>
      </w:r>
      <w:r w:rsidR="00D721A8">
        <w:rPr>
          <w:rFonts w:ascii="Times New Roman" w:hAnsi="Times New Roman"/>
          <w:sz w:val="24"/>
          <w:szCs w:val="24"/>
        </w:rPr>
        <w:t>2021</w:t>
      </w:r>
      <w:r w:rsidRPr="00267E7D">
        <w:rPr>
          <w:rFonts w:ascii="Times New Roman" w:hAnsi="Times New Roman"/>
          <w:sz w:val="24"/>
          <w:szCs w:val="24"/>
        </w:rPr>
        <w:t>г.</w:t>
      </w:r>
    </w:p>
    <w:p w:rsidR="000D23F6" w:rsidRPr="00267E7D" w:rsidRDefault="000D23F6" w:rsidP="000D23F6">
      <w:pPr>
        <w:ind w:right="-285"/>
        <w:jc w:val="right"/>
        <w:rPr>
          <w:rFonts w:ascii="Times New Roman" w:hAnsi="Times New Roman"/>
          <w:sz w:val="24"/>
          <w:szCs w:val="24"/>
        </w:rPr>
      </w:pPr>
    </w:p>
    <w:p w:rsidR="003529BB" w:rsidRDefault="003529BB" w:rsidP="007C0400">
      <w:pPr>
        <w:ind w:right="-1"/>
        <w:jc w:val="center"/>
        <w:rPr>
          <w:rFonts w:ascii="Times New Roman" w:hAnsi="Times New Roman"/>
          <w:sz w:val="26"/>
          <w:szCs w:val="26"/>
        </w:rPr>
      </w:pPr>
    </w:p>
    <w:p w:rsidR="000D23F6" w:rsidRPr="0089012B" w:rsidRDefault="000D23F6" w:rsidP="007C0400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89012B">
        <w:rPr>
          <w:rFonts w:ascii="Times New Roman" w:hAnsi="Times New Roman"/>
          <w:sz w:val="24"/>
          <w:szCs w:val="24"/>
        </w:rPr>
        <w:t xml:space="preserve">Перечень </w:t>
      </w:r>
      <w:r w:rsidR="003529BB" w:rsidRPr="0089012B">
        <w:rPr>
          <w:rFonts w:ascii="Times New Roman" w:hAnsi="Times New Roman"/>
          <w:sz w:val="24"/>
          <w:szCs w:val="24"/>
        </w:rPr>
        <w:t xml:space="preserve">земель и </w:t>
      </w:r>
      <w:r w:rsidRPr="0089012B">
        <w:rPr>
          <w:rFonts w:ascii="Times New Roman" w:hAnsi="Times New Roman"/>
          <w:sz w:val="24"/>
          <w:szCs w:val="24"/>
        </w:rPr>
        <w:t>земельных участков,</w:t>
      </w:r>
    </w:p>
    <w:p w:rsidR="000D23F6" w:rsidRPr="00746BE9" w:rsidRDefault="000D23F6" w:rsidP="007C0400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89012B">
        <w:rPr>
          <w:rFonts w:ascii="Times New Roman" w:hAnsi="Times New Roman"/>
          <w:sz w:val="24"/>
          <w:szCs w:val="24"/>
        </w:rPr>
        <w:t>в отношении которых устанавливается публичный сервитут для размещения объекта местного значения и необходимого для организации водоснабжения</w:t>
      </w:r>
      <w:r w:rsidR="003529BB" w:rsidRPr="0089012B">
        <w:rPr>
          <w:rFonts w:ascii="Times New Roman" w:hAnsi="Times New Roman"/>
          <w:sz w:val="24"/>
          <w:szCs w:val="24"/>
        </w:rPr>
        <w:t xml:space="preserve"> </w:t>
      </w:r>
      <w:r w:rsidRPr="00746BE9">
        <w:rPr>
          <w:rFonts w:ascii="Times New Roman" w:hAnsi="Times New Roman"/>
          <w:sz w:val="24"/>
          <w:szCs w:val="24"/>
        </w:rPr>
        <w:t>населения – «</w:t>
      </w:r>
      <w:r w:rsidR="003529BB" w:rsidRPr="00746BE9">
        <w:rPr>
          <w:rFonts w:ascii="Times New Roman" w:hAnsi="Times New Roman"/>
          <w:sz w:val="24"/>
          <w:szCs w:val="24"/>
        </w:rPr>
        <w:t xml:space="preserve">Строительство сетей водоснабжения </w:t>
      </w:r>
      <w:r w:rsidR="004A33BA" w:rsidRPr="00746BE9">
        <w:rPr>
          <w:rFonts w:ascii="Times New Roman" w:hAnsi="Times New Roman"/>
          <w:sz w:val="24"/>
          <w:szCs w:val="24"/>
        </w:rPr>
        <w:t>в границах п. Кутузовский</w:t>
      </w:r>
      <w:r w:rsidR="003529BB" w:rsidRPr="00746BE9">
        <w:rPr>
          <w:rFonts w:ascii="Times New Roman" w:hAnsi="Times New Roman"/>
          <w:sz w:val="24"/>
          <w:szCs w:val="24"/>
        </w:rPr>
        <w:t xml:space="preserve"> муниципального района Сергиевский Самарской области</w:t>
      </w:r>
      <w:r w:rsidRPr="00746BE9">
        <w:rPr>
          <w:rFonts w:ascii="Times New Roman" w:hAnsi="Times New Roman"/>
          <w:sz w:val="24"/>
          <w:szCs w:val="24"/>
        </w:rPr>
        <w:t xml:space="preserve">» </w:t>
      </w:r>
    </w:p>
    <w:p w:rsidR="005A280A" w:rsidRDefault="005A280A" w:rsidP="000D23F6">
      <w:pPr>
        <w:ind w:right="-285"/>
        <w:jc w:val="center"/>
        <w:rPr>
          <w:rFonts w:ascii="Times New Roman" w:hAnsi="Times New Roman"/>
          <w:sz w:val="26"/>
          <w:szCs w:val="26"/>
        </w:rPr>
      </w:pPr>
    </w:p>
    <w:tbl>
      <w:tblPr>
        <w:tblW w:w="10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74"/>
        <w:gridCol w:w="5301"/>
        <w:gridCol w:w="3390"/>
      </w:tblGrid>
      <w:tr w:rsidR="00F86560" w:rsidRPr="0001711F" w:rsidTr="0094697B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6560" w:rsidRPr="00F86560" w:rsidRDefault="00F86560" w:rsidP="00F86560">
            <w:pPr>
              <w:spacing w:before="30" w:after="15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86560">
              <w:rPr>
                <w:rFonts w:ascii="Times New Roman" w:hAnsi="Times New Roman"/>
                <w:sz w:val="22"/>
                <w:szCs w:val="22"/>
              </w:rPr>
              <w:t>Кадастровый квартал/ кадастровый номер земельного участка</w:t>
            </w:r>
          </w:p>
        </w:tc>
        <w:tc>
          <w:tcPr>
            <w:tcW w:w="53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6560" w:rsidRPr="00F86560" w:rsidRDefault="00F86560" w:rsidP="0094697B">
            <w:pPr>
              <w:spacing w:before="30" w:after="15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6560">
              <w:rPr>
                <w:rFonts w:ascii="Times New Roman" w:hAnsi="Times New Roman"/>
                <w:sz w:val="22"/>
                <w:szCs w:val="22"/>
              </w:rPr>
              <w:t>Адрес земельного участка</w:t>
            </w:r>
          </w:p>
        </w:tc>
        <w:tc>
          <w:tcPr>
            <w:tcW w:w="3390" w:type="dxa"/>
          </w:tcPr>
          <w:p w:rsidR="00F86560" w:rsidRPr="00F86560" w:rsidRDefault="00F86560" w:rsidP="00F86560">
            <w:pPr>
              <w:spacing w:before="30" w:after="150"/>
              <w:ind w:left="271" w:right="142"/>
              <w:rPr>
                <w:rFonts w:ascii="Times New Roman" w:hAnsi="Times New Roman"/>
                <w:sz w:val="22"/>
                <w:szCs w:val="22"/>
              </w:rPr>
            </w:pPr>
            <w:r w:rsidRPr="00F86560">
              <w:rPr>
                <w:rFonts w:ascii="Times New Roman" w:hAnsi="Times New Roman"/>
                <w:sz w:val="22"/>
                <w:szCs w:val="22"/>
              </w:rPr>
              <w:t>Площадь земель планируемых к обременению публичным сервитутом</w:t>
            </w:r>
          </w:p>
        </w:tc>
      </w:tr>
      <w:tr w:rsidR="00F86560" w:rsidRPr="0001711F" w:rsidTr="0094697B">
        <w:trPr>
          <w:trHeight w:val="74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6560" w:rsidRPr="00F86560" w:rsidRDefault="00F86560" w:rsidP="004644C8">
            <w:pPr>
              <w:rPr>
                <w:rFonts w:ascii="Times New Roman" w:hAnsi="Times New Roman"/>
                <w:sz w:val="22"/>
                <w:szCs w:val="22"/>
              </w:rPr>
            </w:pPr>
            <w:r w:rsidRPr="00F86560">
              <w:rPr>
                <w:rFonts w:ascii="Times New Roman" w:hAnsi="Times New Roman"/>
                <w:sz w:val="22"/>
                <w:szCs w:val="22"/>
              </w:rPr>
              <w:t>63:31:0000000</w:t>
            </w:r>
          </w:p>
        </w:tc>
        <w:tc>
          <w:tcPr>
            <w:tcW w:w="53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6560" w:rsidRPr="00F86560" w:rsidRDefault="00F86560" w:rsidP="004644C8">
            <w:pPr>
              <w:spacing w:before="30" w:after="150"/>
              <w:rPr>
                <w:rFonts w:ascii="Times New Roman" w:hAnsi="Times New Roman"/>
                <w:sz w:val="22"/>
                <w:szCs w:val="22"/>
              </w:rPr>
            </w:pPr>
            <w:r w:rsidRPr="00F86560">
              <w:rPr>
                <w:rFonts w:ascii="Times New Roman" w:hAnsi="Times New Roman"/>
                <w:sz w:val="22"/>
                <w:szCs w:val="22"/>
              </w:rPr>
              <w:t>Самарская область, Сергиевский район, сельское поселение Кутузовский.</w:t>
            </w:r>
          </w:p>
        </w:tc>
        <w:tc>
          <w:tcPr>
            <w:tcW w:w="3390" w:type="dxa"/>
          </w:tcPr>
          <w:p w:rsidR="00F86560" w:rsidRPr="00F86560" w:rsidRDefault="00F86560" w:rsidP="004644C8">
            <w:pPr>
              <w:spacing w:before="30" w:after="15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6560">
              <w:rPr>
                <w:rFonts w:ascii="Times New Roman" w:hAnsi="Times New Roman"/>
                <w:sz w:val="22"/>
                <w:szCs w:val="22"/>
              </w:rPr>
              <w:t>ЗУ1 - 49309 кв.м.</w:t>
            </w:r>
          </w:p>
        </w:tc>
      </w:tr>
      <w:tr w:rsidR="00F86560" w:rsidTr="0094697B">
        <w:trPr>
          <w:trHeight w:val="74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6560" w:rsidRPr="00F86560" w:rsidRDefault="00F86560" w:rsidP="004644C8">
            <w:pPr>
              <w:rPr>
                <w:rFonts w:ascii="Times New Roman" w:hAnsi="Times New Roman"/>
                <w:sz w:val="22"/>
                <w:szCs w:val="22"/>
              </w:rPr>
            </w:pPr>
            <w:r w:rsidRPr="00F86560">
              <w:rPr>
                <w:rFonts w:ascii="Times New Roman" w:hAnsi="Times New Roman"/>
                <w:sz w:val="22"/>
                <w:szCs w:val="22"/>
              </w:rPr>
              <w:t>63:31:0000000</w:t>
            </w:r>
          </w:p>
        </w:tc>
        <w:tc>
          <w:tcPr>
            <w:tcW w:w="53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6560" w:rsidRPr="00F86560" w:rsidRDefault="00F86560" w:rsidP="004644C8">
            <w:pPr>
              <w:spacing w:before="30" w:after="150"/>
              <w:rPr>
                <w:rFonts w:ascii="Times New Roman" w:hAnsi="Times New Roman"/>
                <w:sz w:val="22"/>
                <w:szCs w:val="22"/>
              </w:rPr>
            </w:pPr>
            <w:r w:rsidRPr="00F86560">
              <w:rPr>
                <w:rFonts w:ascii="Times New Roman" w:hAnsi="Times New Roman"/>
                <w:sz w:val="22"/>
                <w:szCs w:val="22"/>
              </w:rPr>
              <w:t>Самарская область, Сергиевский район, сельское поселение Кутузовский.</w:t>
            </w:r>
          </w:p>
        </w:tc>
        <w:tc>
          <w:tcPr>
            <w:tcW w:w="3390" w:type="dxa"/>
          </w:tcPr>
          <w:p w:rsidR="00F86560" w:rsidRPr="00F86560" w:rsidRDefault="00F86560" w:rsidP="004644C8">
            <w:pPr>
              <w:spacing w:before="30" w:after="15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6560">
              <w:rPr>
                <w:rFonts w:ascii="Times New Roman" w:hAnsi="Times New Roman"/>
                <w:sz w:val="22"/>
                <w:szCs w:val="22"/>
              </w:rPr>
              <w:t>ЗУ2 - 34063 кв.м.</w:t>
            </w:r>
          </w:p>
        </w:tc>
      </w:tr>
      <w:tr w:rsidR="00F86560" w:rsidTr="0094697B">
        <w:trPr>
          <w:trHeight w:val="827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6560" w:rsidRPr="00F86560" w:rsidRDefault="00F86560" w:rsidP="004644C8">
            <w:pPr>
              <w:rPr>
                <w:rFonts w:ascii="Times New Roman" w:hAnsi="Times New Roman"/>
                <w:sz w:val="22"/>
                <w:szCs w:val="22"/>
              </w:rPr>
            </w:pPr>
            <w:r w:rsidRPr="00F86560">
              <w:rPr>
                <w:rFonts w:ascii="Times New Roman" w:hAnsi="Times New Roman"/>
                <w:sz w:val="22"/>
                <w:szCs w:val="22"/>
              </w:rPr>
              <w:t>63:31:0000000:220</w:t>
            </w:r>
          </w:p>
        </w:tc>
        <w:tc>
          <w:tcPr>
            <w:tcW w:w="53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6560" w:rsidRPr="00F86560" w:rsidRDefault="00F86560" w:rsidP="004644C8">
            <w:pPr>
              <w:spacing w:before="30" w:after="150"/>
              <w:rPr>
                <w:rFonts w:ascii="Times New Roman" w:hAnsi="Times New Roman"/>
                <w:sz w:val="22"/>
                <w:szCs w:val="22"/>
              </w:rPr>
            </w:pPr>
            <w:r w:rsidRPr="00F8656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</w:rPr>
              <w:t>Самарская область, муниципальный район Сергиевский, в границах бывшего ГУП ПС "Кутузовский", в границах сельского поселения Кутузовский.</w:t>
            </w:r>
          </w:p>
        </w:tc>
        <w:tc>
          <w:tcPr>
            <w:tcW w:w="3390" w:type="dxa"/>
          </w:tcPr>
          <w:p w:rsidR="00F86560" w:rsidRPr="00F86560" w:rsidRDefault="00F86560" w:rsidP="004644C8">
            <w:pPr>
              <w:spacing w:before="30" w:after="15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6560">
              <w:rPr>
                <w:rFonts w:ascii="Times New Roman" w:hAnsi="Times New Roman"/>
                <w:sz w:val="22"/>
                <w:szCs w:val="22"/>
              </w:rPr>
              <w:t>чзу1(1-2)  кв.м.- 21391кв.м.</w:t>
            </w:r>
          </w:p>
        </w:tc>
      </w:tr>
      <w:tr w:rsidR="00F86560" w:rsidTr="0094697B">
        <w:trPr>
          <w:trHeight w:val="968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6560" w:rsidRPr="00F86560" w:rsidRDefault="00F86560" w:rsidP="004644C8">
            <w:pPr>
              <w:rPr>
                <w:rFonts w:ascii="Times New Roman" w:hAnsi="Times New Roman"/>
                <w:sz w:val="22"/>
                <w:szCs w:val="22"/>
              </w:rPr>
            </w:pPr>
            <w:r w:rsidRPr="00F86560">
              <w:rPr>
                <w:rFonts w:ascii="Times New Roman" w:hAnsi="Times New Roman"/>
                <w:sz w:val="22"/>
                <w:szCs w:val="22"/>
              </w:rPr>
              <w:t>63:31:0000000:47</w:t>
            </w:r>
          </w:p>
        </w:tc>
        <w:tc>
          <w:tcPr>
            <w:tcW w:w="53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6560" w:rsidRPr="00F86560" w:rsidRDefault="00F86560" w:rsidP="004644C8">
            <w:pPr>
              <w:spacing w:before="30" w:after="150"/>
              <w:rPr>
                <w:rFonts w:ascii="Times New Roman" w:hAnsi="Times New Roman"/>
                <w:sz w:val="22"/>
                <w:szCs w:val="22"/>
              </w:rPr>
            </w:pPr>
            <w:r w:rsidRPr="00F8656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</w:rPr>
              <w:t>Самарская область, Сергиевский район, в границах ГУП племенного совхоза "Кутузовский"</w:t>
            </w:r>
          </w:p>
        </w:tc>
        <w:tc>
          <w:tcPr>
            <w:tcW w:w="3390" w:type="dxa"/>
          </w:tcPr>
          <w:p w:rsidR="00F86560" w:rsidRPr="00F86560" w:rsidRDefault="00F86560" w:rsidP="004644C8">
            <w:pPr>
              <w:spacing w:before="30" w:after="15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6560">
              <w:rPr>
                <w:rFonts w:ascii="Times New Roman" w:hAnsi="Times New Roman"/>
                <w:sz w:val="22"/>
                <w:szCs w:val="22"/>
              </w:rPr>
              <w:t>чзу1-26121 кв.м.</w:t>
            </w:r>
          </w:p>
        </w:tc>
      </w:tr>
    </w:tbl>
    <w:p w:rsidR="002D4297" w:rsidRPr="0001711F" w:rsidRDefault="002D4297" w:rsidP="00F86560">
      <w:pPr>
        <w:spacing w:before="30" w:after="150" w:line="315" w:lineRule="atLeast"/>
        <w:ind w:firstLine="709"/>
        <w:rPr>
          <w:rFonts w:ascii="Times New Roman" w:hAnsi="Times New Roman"/>
        </w:rPr>
      </w:pPr>
    </w:p>
    <w:sectPr w:rsidR="002D4297" w:rsidRPr="0001711F" w:rsidSect="00F27900">
      <w:footerReference w:type="default" r:id="rId8"/>
      <w:pgSz w:w="11920" w:h="16840"/>
      <w:pgMar w:top="720" w:right="720" w:bottom="720" w:left="720" w:header="720" w:footer="720" w:gutter="0"/>
      <w:cols w:space="720"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9C3" w:rsidRDefault="00A239C3" w:rsidP="00A82A77">
      <w:r>
        <w:separator/>
      </w:r>
    </w:p>
  </w:endnote>
  <w:endnote w:type="continuationSeparator" w:id="1">
    <w:p w:rsidR="00A239C3" w:rsidRDefault="00A239C3" w:rsidP="00A82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B5F" w:rsidRPr="000C78C9" w:rsidRDefault="000C78C9">
    <w:pPr>
      <w:pStyle w:val="ab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С</w:t>
    </w:r>
    <w:r w:rsidR="00596B5F" w:rsidRPr="00BE49C1">
      <w:rPr>
        <w:rFonts w:ascii="Baskerville Old Face" w:hAnsi="Baskerville Old Face"/>
        <w:sz w:val="18"/>
        <w:szCs w:val="18"/>
      </w:rPr>
      <w:t>.</w:t>
    </w:r>
    <w:r w:rsidR="00596B5F" w:rsidRPr="00BE49C1">
      <w:rPr>
        <w:rFonts w:ascii="Times New Roman" w:hAnsi="Times New Roman"/>
        <w:sz w:val="18"/>
        <w:szCs w:val="18"/>
      </w:rPr>
      <w:t>Н</w:t>
    </w:r>
    <w:r w:rsidR="00596B5F" w:rsidRPr="00BE49C1">
      <w:rPr>
        <w:rFonts w:ascii="Baskerville Old Face" w:hAnsi="Baskerville Old Face"/>
        <w:sz w:val="18"/>
        <w:szCs w:val="18"/>
      </w:rPr>
      <w:t xml:space="preserve">. </w:t>
    </w:r>
    <w:r>
      <w:rPr>
        <w:rFonts w:ascii="Times New Roman" w:hAnsi="Times New Roman"/>
        <w:sz w:val="18"/>
        <w:szCs w:val="18"/>
      </w:rPr>
      <w:t>Сергеева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9C3" w:rsidRDefault="00A239C3" w:rsidP="00A82A77">
      <w:r>
        <w:separator/>
      </w:r>
    </w:p>
  </w:footnote>
  <w:footnote w:type="continuationSeparator" w:id="1">
    <w:p w:rsidR="00A239C3" w:rsidRDefault="00A239C3" w:rsidP="00A82A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B6D9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439"/>
    <w:rsid w:val="00012399"/>
    <w:rsid w:val="00022325"/>
    <w:rsid w:val="000338BE"/>
    <w:rsid w:val="000377F7"/>
    <w:rsid w:val="0005485E"/>
    <w:rsid w:val="000B2B58"/>
    <w:rsid w:val="000B39CA"/>
    <w:rsid w:val="000B6B73"/>
    <w:rsid w:val="000B7953"/>
    <w:rsid w:val="000C4AA9"/>
    <w:rsid w:val="000C78C9"/>
    <w:rsid w:val="000D229E"/>
    <w:rsid w:val="000D23F6"/>
    <w:rsid w:val="000D317E"/>
    <w:rsid w:val="000E6A83"/>
    <w:rsid w:val="000F755A"/>
    <w:rsid w:val="001145ED"/>
    <w:rsid w:val="00115A2F"/>
    <w:rsid w:val="00117DE4"/>
    <w:rsid w:val="00131EB3"/>
    <w:rsid w:val="00137BBB"/>
    <w:rsid w:val="00144A4A"/>
    <w:rsid w:val="00147D9B"/>
    <w:rsid w:val="00152A21"/>
    <w:rsid w:val="00156C72"/>
    <w:rsid w:val="00161B23"/>
    <w:rsid w:val="00171E0B"/>
    <w:rsid w:val="00184BFC"/>
    <w:rsid w:val="00185C93"/>
    <w:rsid w:val="00192B0A"/>
    <w:rsid w:val="001A0ADE"/>
    <w:rsid w:val="001B4F8E"/>
    <w:rsid w:val="001C593E"/>
    <w:rsid w:val="001C72D9"/>
    <w:rsid w:val="001F4863"/>
    <w:rsid w:val="00200D0A"/>
    <w:rsid w:val="002108E6"/>
    <w:rsid w:val="00216477"/>
    <w:rsid w:val="00220285"/>
    <w:rsid w:val="0022585C"/>
    <w:rsid w:val="002300F3"/>
    <w:rsid w:val="00231AB3"/>
    <w:rsid w:val="002362E6"/>
    <w:rsid w:val="00243541"/>
    <w:rsid w:val="00257837"/>
    <w:rsid w:val="00267E7D"/>
    <w:rsid w:val="00270A13"/>
    <w:rsid w:val="002825BF"/>
    <w:rsid w:val="0028414E"/>
    <w:rsid w:val="00294846"/>
    <w:rsid w:val="002A5E3F"/>
    <w:rsid w:val="002B3439"/>
    <w:rsid w:val="002D392A"/>
    <w:rsid w:val="002D4297"/>
    <w:rsid w:val="002D7A98"/>
    <w:rsid w:val="002E5DAB"/>
    <w:rsid w:val="002E78E0"/>
    <w:rsid w:val="002F7296"/>
    <w:rsid w:val="003529BB"/>
    <w:rsid w:val="00360B94"/>
    <w:rsid w:val="00362BFF"/>
    <w:rsid w:val="003A6330"/>
    <w:rsid w:val="003B12E0"/>
    <w:rsid w:val="003B17A6"/>
    <w:rsid w:val="003B3E30"/>
    <w:rsid w:val="003D3A5F"/>
    <w:rsid w:val="003F4415"/>
    <w:rsid w:val="00423634"/>
    <w:rsid w:val="0042368C"/>
    <w:rsid w:val="00427339"/>
    <w:rsid w:val="00436159"/>
    <w:rsid w:val="004476C5"/>
    <w:rsid w:val="00450B69"/>
    <w:rsid w:val="00450D76"/>
    <w:rsid w:val="00451B68"/>
    <w:rsid w:val="00453863"/>
    <w:rsid w:val="0047763C"/>
    <w:rsid w:val="0047788A"/>
    <w:rsid w:val="004A33BA"/>
    <w:rsid w:val="004A5C7A"/>
    <w:rsid w:val="004C254D"/>
    <w:rsid w:val="004C5913"/>
    <w:rsid w:val="004D526A"/>
    <w:rsid w:val="004F23EC"/>
    <w:rsid w:val="004F5F4A"/>
    <w:rsid w:val="004F6E72"/>
    <w:rsid w:val="005018D7"/>
    <w:rsid w:val="00525CAF"/>
    <w:rsid w:val="005262F6"/>
    <w:rsid w:val="005318D6"/>
    <w:rsid w:val="005570D6"/>
    <w:rsid w:val="00573E49"/>
    <w:rsid w:val="00573EBC"/>
    <w:rsid w:val="00575BED"/>
    <w:rsid w:val="00596B5F"/>
    <w:rsid w:val="005976FD"/>
    <w:rsid w:val="005A280A"/>
    <w:rsid w:val="005C1BBC"/>
    <w:rsid w:val="005D3789"/>
    <w:rsid w:val="005D466B"/>
    <w:rsid w:val="005E2819"/>
    <w:rsid w:val="005F0D14"/>
    <w:rsid w:val="005F5C4D"/>
    <w:rsid w:val="005F708A"/>
    <w:rsid w:val="0061788E"/>
    <w:rsid w:val="006263B3"/>
    <w:rsid w:val="0063776D"/>
    <w:rsid w:val="006454E8"/>
    <w:rsid w:val="00646270"/>
    <w:rsid w:val="00655A96"/>
    <w:rsid w:val="006566D4"/>
    <w:rsid w:val="00667765"/>
    <w:rsid w:val="0068075F"/>
    <w:rsid w:val="00680BB7"/>
    <w:rsid w:val="006917C1"/>
    <w:rsid w:val="00692995"/>
    <w:rsid w:val="006A5031"/>
    <w:rsid w:val="006B5AB1"/>
    <w:rsid w:val="006C34B7"/>
    <w:rsid w:val="006C49B9"/>
    <w:rsid w:val="006C7B28"/>
    <w:rsid w:val="006D12C8"/>
    <w:rsid w:val="006D2B2E"/>
    <w:rsid w:val="006E0163"/>
    <w:rsid w:val="006E3A56"/>
    <w:rsid w:val="006F3D85"/>
    <w:rsid w:val="007202D4"/>
    <w:rsid w:val="00746BE9"/>
    <w:rsid w:val="00747F46"/>
    <w:rsid w:val="00751326"/>
    <w:rsid w:val="007712EB"/>
    <w:rsid w:val="007717ED"/>
    <w:rsid w:val="00777229"/>
    <w:rsid w:val="007936DE"/>
    <w:rsid w:val="007A2A73"/>
    <w:rsid w:val="007C0400"/>
    <w:rsid w:val="007C7C55"/>
    <w:rsid w:val="007D1D33"/>
    <w:rsid w:val="007E0AEA"/>
    <w:rsid w:val="007E402F"/>
    <w:rsid w:val="007F1161"/>
    <w:rsid w:val="007F2D42"/>
    <w:rsid w:val="007F7198"/>
    <w:rsid w:val="008070F7"/>
    <w:rsid w:val="008326B7"/>
    <w:rsid w:val="00835A18"/>
    <w:rsid w:val="0085018A"/>
    <w:rsid w:val="008601EB"/>
    <w:rsid w:val="00885969"/>
    <w:rsid w:val="0089012B"/>
    <w:rsid w:val="008A27BA"/>
    <w:rsid w:val="008A5165"/>
    <w:rsid w:val="008A56F9"/>
    <w:rsid w:val="008C24AD"/>
    <w:rsid w:val="008C7E6C"/>
    <w:rsid w:val="008D22C5"/>
    <w:rsid w:val="008D2A8B"/>
    <w:rsid w:val="00917958"/>
    <w:rsid w:val="00927EE2"/>
    <w:rsid w:val="0093540D"/>
    <w:rsid w:val="00936DCD"/>
    <w:rsid w:val="00942DCF"/>
    <w:rsid w:val="00943DA8"/>
    <w:rsid w:val="0094697B"/>
    <w:rsid w:val="0095399C"/>
    <w:rsid w:val="009668B3"/>
    <w:rsid w:val="0097291D"/>
    <w:rsid w:val="00983A64"/>
    <w:rsid w:val="009931AA"/>
    <w:rsid w:val="009938A9"/>
    <w:rsid w:val="00996A2F"/>
    <w:rsid w:val="009B0C6E"/>
    <w:rsid w:val="009C0C76"/>
    <w:rsid w:val="009C7026"/>
    <w:rsid w:val="009D1B74"/>
    <w:rsid w:val="009D5BFA"/>
    <w:rsid w:val="009D6739"/>
    <w:rsid w:val="009E6979"/>
    <w:rsid w:val="00A11381"/>
    <w:rsid w:val="00A1762C"/>
    <w:rsid w:val="00A22FD9"/>
    <w:rsid w:val="00A239C3"/>
    <w:rsid w:val="00A77882"/>
    <w:rsid w:val="00A82A77"/>
    <w:rsid w:val="00A8611D"/>
    <w:rsid w:val="00AA5112"/>
    <w:rsid w:val="00AC4797"/>
    <w:rsid w:val="00AC543B"/>
    <w:rsid w:val="00AD0FE2"/>
    <w:rsid w:val="00AD19B8"/>
    <w:rsid w:val="00AF261E"/>
    <w:rsid w:val="00AF5149"/>
    <w:rsid w:val="00AF58D9"/>
    <w:rsid w:val="00B03033"/>
    <w:rsid w:val="00B2572A"/>
    <w:rsid w:val="00B41F1E"/>
    <w:rsid w:val="00B4649C"/>
    <w:rsid w:val="00B578DC"/>
    <w:rsid w:val="00B701C4"/>
    <w:rsid w:val="00B83255"/>
    <w:rsid w:val="00B84BCD"/>
    <w:rsid w:val="00B90EB0"/>
    <w:rsid w:val="00B9219A"/>
    <w:rsid w:val="00BA3155"/>
    <w:rsid w:val="00BA669F"/>
    <w:rsid w:val="00BC72F8"/>
    <w:rsid w:val="00BE49C1"/>
    <w:rsid w:val="00BF40EF"/>
    <w:rsid w:val="00BF7B98"/>
    <w:rsid w:val="00C22C80"/>
    <w:rsid w:val="00C259E9"/>
    <w:rsid w:val="00C4152E"/>
    <w:rsid w:val="00C6491C"/>
    <w:rsid w:val="00C76BA7"/>
    <w:rsid w:val="00C93B61"/>
    <w:rsid w:val="00C94ABB"/>
    <w:rsid w:val="00CA0A8D"/>
    <w:rsid w:val="00CA1610"/>
    <w:rsid w:val="00CD08AC"/>
    <w:rsid w:val="00CF0272"/>
    <w:rsid w:val="00D151FE"/>
    <w:rsid w:val="00D2470C"/>
    <w:rsid w:val="00D26B9A"/>
    <w:rsid w:val="00D3610D"/>
    <w:rsid w:val="00D41197"/>
    <w:rsid w:val="00D56C1D"/>
    <w:rsid w:val="00D65046"/>
    <w:rsid w:val="00D721A8"/>
    <w:rsid w:val="00D77D57"/>
    <w:rsid w:val="00D849C6"/>
    <w:rsid w:val="00D905A0"/>
    <w:rsid w:val="00DA486C"/>
    <w:rsid w:val="00DB2792"/>
    <w:rsid w:val="00DB5AAE"/>
    <w:rsid w:val="00DC3E84"/>
    <w:rsid w:val="00DC409C"/>
    <w:rsid w:val="00DE207E"/>
    <w:rsid w:val="00DF59E3"/>
    <w:rsid w:val="00E05846"/>
    <w:rsid w:val="00E104C2"/>
    <w:rsid w:val="00E14F89"/>
    <w:rsid w:val="00E51BDA"/>
    <w:rsid w:val="00E8709F"/>
    <w:rsid w:val="00EA66A3"/>
    <w:rsid w:val="00EA6C46"/>
    <w:rsid w:val="00EA77ED"/>
    <w:rsid w:val="00EC16AC"/>
    <w:rsid w:val="00ED0E71"/>
    <w:rsid w:val="00ED4678"/>
    <w:rsid w:val="00EE385C"/>
    <w:rsid w:val="00F107E6"/>
    <w:rsid w:val="00F13EFE"/>
    <w:rsid w:val="00F27900"/>
    <w:rsid w:val="00F32BEB"/>
    <w:rsid w:val="00F42139"/>
    <w:rsid w:val="00F54852"/>
    <w:rsid w:val="00F85B91"/>
    <w:rsid w:val="00F86560"/>
    <w:rsid w:val="00F94203"/>
    <w:rsid w:val="00F94C45"/>
    <w:rsid w:val="00FA36EC"/>
    <w:rsid w:val="00FC3800"/>
    <w:rsid w:val="00FC4CD7"/>
    <w:rsid w:val="00FD0FB9"/>
    <w:rsid w:val="00FD2FB5"/>
    <w:rsid w:val="00FE3483"/>
    <w:rsid w:val="00FE735B"/>
    <w:rsid w:val="00FF325C"/>
    <w:rsid w:val="00FF3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39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1">
    <w:name w:val="heading 1"/>
    <w:basedOn w:val="a"/>
    <w:link w:val="10"/>
    <w:qFormat/>
    <w:rsid w:val="00655A96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snapToGrid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943DA8"/>
    <w:pPr>
      <w:keepNext/>
      <w:widowControl/>
      <w:numPr>
        <w:ilvl w:val="1"/>
        <w:numId w:val="1"/>
      </w:numPr>
      <w:spacing w:before="240" w:after="60"/>
      <w:jc w:val="left"/>
      <w:outlineLvl w:val="1"/>
    </w:pPr>
    <w:rPr>
      <w:rFonts w:ascii="Cambria" w:hAnsi="Cambria"/>
      <w:b/>
      <w:bCs/>
      <w:i/>
      <w:iCs/>
      <w:snapToGrid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943DA8"/>
    <w:pPr>
      <w:keepNext/>
      <w:widowControl/>
      <w:numPr>
        <w:ilvl w:val="2"/>
        <w:numId w:val="1"/>
      </w:numPr>
      <w:spacing w:before="240" w:after="60"/>
      <w:jc w:val="left"/>
      <w:outlineLvl w:val="2"/>
    </w:pPr>
    <w:rPr>
      <w:rFonts w:ascii="Cambria" w:hAnsi="Cambria"/>
      <w:b/>
      <w:bCs/>
      <w:snapToGrid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qFormat/>
    <w:rsid w:val="00943DA8"/>
    <w:pPr>
      <w:keepNext/>
      <w:widowControl/>
      <w:numPr>
        <w:ilvl w:val="3"/>
        <w:numId w:val="1"/>
      </w:numPr>
      <w:spacing w:before="240" w:after="60"/>
      <w:jc w:val="left"/>
      <w:outlineLvl w:val="3"/>
    </w:pPr>
    <w:rPr>
      <w:rFonts w:ascii="Calibri" w:hAnsi="Calibri"/>
      <w:b/>
      <w:bCs/>
      <w:snapToGrid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rsid w:val="00943DA8"/>
    <w:pPr>
      <w:widowControl/>
      <w:numPr>
        <w:ilvl w:val="4"/>
        <w:numId w:val="1"/>
      </w:numPr>
      <w:spacing w:before="240" w:after="60"/>
      <w:jc w:val="left"/>
      <w:outlineLvl w:val="4"/>
    </w:pPr>
    <w:rPr>
      <w:rFonts w:ascii="Calibri" w:hAnsi="Calibri"/>
      <w:b/>
      <w:bCs/>
      <w:i/>
      <w:iCs/>
      <w:snapToGrid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943DA8"/>
    <w:pPr>
      <w:widowControl/>
      <w:numPr>
        <w:ilvl w:val="5"/>
        <w:numId w:val="1"/>
      </w:numPr>
      <w:spacing w:before="240" w:after="60"/>
      <w:jc w:val="left"/>
      <w:outlineLvl w:val="5"/>
    </w:pPr>
    <w:rPr>
      <w:rFonts w:ascii="Times New Roman" w:hAnsi="Times New Roman"/>
      <w:b/>
      <w:bCs/>
      <w:snapToGrid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943DA8"/>
    <w:pPr>
      <w:widowControl/>
      <w:numPr>
        <w:ilvl w:val="6"/>
        <w:numId w:val="1"/>
      </w:numPr>
      <w:spacing w:before="240" w:after="60"/>
      <w:jc w:val="left"/>
      <w:outlineLvl w:val="6"/>
    </w:pPr>
    <w:rPr>
      <w:rFonts w:ascii="Calibri" w:hAnsi="Calibri"/>
      <w:snapToGrid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943DA8"/>
    <w:pPr>
      <w:widowControl/>
      <w:numPr>
        <w:ilvl w:val="7"/>
        <w:numId w:val="1"/>
      </w:numPr>
      <w:spacing w:before="240" w:after="60"/>
      <w:jc w:val="left"/>
      <w:outlineLvl w:val="7"/>
    </w:pPr>
    <w:rPr>
      <w:rFonts w:ascii="Calibri" w:hAnsi="Calibri"/>
      <w:i/>
      <w:iCs/>
      <w:snapToGrid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qFormat/>
    <w:rsid w:val="00943DA8"/>
    <w:pPr>
      <w:widowControl/>
      <w:numPr>
        <w:ilvl w:val="8"/>
        <w:numId w:val="1"/>
      </w:numPr>
      <w:spacing w:before="240" w:after="60"/>
      <w:jc w:val="left"/>
      <w:outlineLvl w:val="8"/>
    </w:pPr>
    <w:rPr>
      <w:rFonts w:ascii="Cambria" w:hAnsi="Cambria"/>
      <w:snapToGrid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B34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2B3439"/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rsid w:val="002B3439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 Indent"/>
    <w:basedOn w:val="a"/>
    <w:link w:val="a6"/>
    <w:rsid w:val="002B343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B3439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70D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0D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AF58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82A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82A77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82A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82A77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55A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943DA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943DA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943DA8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943DA8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943DA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943DA8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943DA8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943DA8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82217-A28E-45F0-814F-6A11D4D67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2021-10-19T12:08:00Z</cp:lastPrinted>
  <dcterms:created xsi:type="dcterms:W3CDTF">2021-10-21T07:04:00Z</dcterms:created>
  <dcterms:modified xsi:type="dcterms:W3CDTF">2021-10-21T09:33:00Z</dcterms:modified>
</cp:coreProperties>
</file>